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1189" w:rsidRDefault="00805A58">
      <w:pPr>
        <w:spacing w:after="0" w:line="259" w:lineRule="auto"/>
        <w:rPr>
          <w:rFonts w:ascii="Arial" w:eastAsia="Arial" w:hAnsi="Arial" w:cs="Arial"/>
          <w:b/>
          <w:sz w:val="36"/>
          <w:szCs w:val="36"/>
        </w:rPr>
      </w:pPr>
      <w:r>
        <w:rPr>
          <w:rFonts w:ascii="Arial" w:eastAsia="Arial" w:hAnsi="Arial" w:cs="Arial"/>
          <w:b/>
          <w:sz w:val="36"/>
          <w:szCs w:val="36"/>
        </w:rPr>
        <w:t>Framework Schedule 6 (Order Form Template and Call-Off Schedules)</w:t>
      </w:r>
    </w:p>
    <w:p w:rsidR="00641189" w:rsidRDefault="00641189">
      <w:pPr>
        <w:spacing w:after="0" w:line="259" w:lineRule="auto"/>
        <w:rPr>
          <w:rFonts w:ascii="Arial" w:eastAsia="Arial" w:hAnsi="Arial" w:cs="Arial"/>
          <w:b/>
          <w:sz w:val="36"/>
          <w:szCs w:val="36"/>
        </w:rPr>
      </w:pPr>
    </w:p>
    <w:p w:rsidR="00641189" w:rsidRDefault="00805A58">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641189" w:rsidRDefault="00641189">
      <w:pPr>
        <w:spacing w:after="0" w:line="259" w:lineRule="auto"/>
        <w:rPr>
          <w:rFonts w:ascii="Arial" w:eastAsia="Arial" w:hAnsi="Arial" w:cs="Arial"/>
          <w:b/>
          <w:sz w:val="24"/>
          <w:szCs w:val="24"/>
        </w:rPr>
      </w:pPr>
    </w:p>
    <w:p w:rsidR="00641189" w:rsidRDefault="00641189">
      <w:pPr>
        <w:spacing w:after="0" w:line="259" w:lineRule="auto"/>
        <w:rPr>
          <w:rFonts w:ascii="Arial" w:eastAsia="Arial" w:hAnsi="Arial" w:cs="Arial"/>
          <w:b/>
          <w:sz w:val="24"/>
          <w:szCs w:val="24"/>
        </w:rPr>
      </w:pPr>
    </w:p>
    <w:p w:rsidR="00641189" w:rsidRDefault="00805A58">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641189" w:rsidRDefault="00641189">
      <w:pPr>
        <w:spacing w:after="0" w:line="259" w:lineRule="auto"/>
        <w:rPr>
          <w:rFonts w:ascii="Arial" w:eastAsia="Arial" w:hAnsi="Arial" w:cs="Arial"/>
          <w:sz w:val="24"/>
          <w:szCs w:val="24"/>
        </w:rPr>
      </w:pPr>
    </w:p>
    <w:p w:rsidR="00641189" w:rsidRDefault="00805A58">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641189" w:rsidRDefault="00805A58">
      <w:pPr>
        <w:spacing w:after="0" w:line="259" w:lineRule="auto"/>
        <w:rPr>
          <w:rFonts w:ascii="Arial" w:eastAsia="Arial" w:hAnsi="Arial" w:cs="Arial"/>
          <w:sz w:val="24"/>
          <w:szCs w:val="24"/>
        </w:rPr>
      </w:pPr>
      <w:r>
        <w:rPr>
          <w:rFonts w:ascii="Arial" w:eastAsia="Arial" w:hAnsi="Arial" w:cs="Arial"/>
          <w:sz w:val="24"/>
          <w:szCs w:val="24"/>
        </w:rPr>
        <w:t xml:space="preserve"> </w:t>
      </w:r>
    </w:p>
    <w:p w:rsidR="00641189" w:rsidRDefault="00805A58">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641189" w:rsidRDefault="00641189">
      <w:pPr>
        <w:spacing w:after="0" w:line="259" w:lineRule="auto"/>
        <w:rPr>
          <w:rFonts w:ascii="Arial" w:eastAsia="Arial" w:hAnsi="Arial" w:cs="Arial"/>
          <w:sz w:val="24"/>
          <w:szCs w:val="24"/>
        </w:rPr>
      </w:pPr>
    </w:p>
    <w:p w:rsidR="00641189" w:rsidRDefault="00805A58">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641189" w:rsidRDefault="00805A58">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641189" w:rsidRDefault="00805A58">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641189" w:rsidRDefault="00805A58">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641189" w:rsidRDefault="00805A58">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641189" w:rsidRDefault="00641189">
      <w:pPr>
        <w:rPr>
          <w:rFonts w:ascii="Arial" w:eastAsia="Arial" w:hAnsi="Arial" w:cs="Arial"/>
          <w:sz w:val="24"/>
          <w:szCs w:val="24"/>
        </w:rPr>
      </w:pPr>
    </w:p>
    <w:p w:rsidR="00641189" w:rsidRDefault="00805A58">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641189" w:rsidRDefault="00641189">
      <w:pPr>
        <w:spacing w:after="0" w:line="259" w:lineRule="auto"/>
        <w:rPr>
          <w:rFonts w:ascii="Arial" w:eastAsia="Arial" w:hAnsi="Arial" w:cs="Arial"/>
          <w:sz w:val="24"/>
          <w:szCs w:val="24"/>
        </w:rPr>
      </w:pPr>
    </w:p>
    <w:p w:rsidR="00641189" w:rsidRDefault="00805A58">
      <w:pPr>
        <w:spacing w:after="0" w:line="259" w:lineRule="auto"/>
        <w:rPr>
          <w:rFonts w:ascii="Arial" w:eastAsia="Arial" w:hAnsi="Arial" w:cs="Arial"/>
          <w:b/>
          <w:sz w:val="24"/>
          <w:szCs w:val="24"/>
        </w:rPr>
      </w:pPr>
      <w:r>
        <w:rPr>
          <w:rFonts w:ascii="Arial" w:eastAsia="Arial" w:hAnsi="Arial" w:cs="Arial"/>
          <w:sz w:val="24"/>
          <w:szCs w:val="24"/>
        </w:rPr>
        <w:t>If an electronic purchasing syst</w:t>
      </w:r>
      <w:r>
        <w:rPr>
          <w:rFonts w:ascii="Arial" w:eastAsia="Arial" w:hAnsi="Arial" w:cs="Arial"/>
          <w:sz w:val="24"/>
          <w:szCs w:val="24"/>
        </w:rPr>
        <w:t xml:space="preserve">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641189" w:rsidRDefault="00641189">
      <w:pPr>
        <w:spacing w:after="0" w:line="259" w:lineRule="auto"/>
        <w:rPr>
          <w:rFonts w:ascii="Arial" w:eastAsia="Arial" w:hAnsi="Arial" w:cs="Arial"/>
          <w:b/>
          <w:sz w:val="24"/>
          <w:szCs w:val="24"/>
        </w:rPr>
      </w:pPr>
    </w:p>
    <w:p w:rsidR="00641189" w:rsidRDefault="00805A58">
      <w:pPr>
        <w:spacing w:after="0" w:line="259" w:lineRule="auto"/>
        <w:rPr>
          <w:rFonts w:ascii="Arial" w:eastAsia="Arial" w:hAnsi="Arial" w:cs="Arial"/>
          <w:sz w:val="24"/>
          <w:szCs w:val="24"/>
        </w:rPr>
      </w:pPr>
      <w:r>
        <w:rPr>
          <w:rFonts w:ascii="Arial" w:eastAsia="Arial" w:hAnsi="Arial" w:cs="Arial"/>
          <w:sz w:val="24"/>
          <w:szCs w:val="24"/>
        </w:rPr>
        <w:t>It is essential that if you, as the Buyer, add to or ame</w:t>
      </w:r>
      <w:r>
        <w:rPr>
          <w:rFonts w:ascii="Arial" w:eastAsia="Arial" w:hAnsi="Arial" w:cs="Arial"/>
          <w:sz w:val="24"/>
          <w:szCs w:val="24"/>
        </w:rPr>
        <w:t xml:space="preserv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641189" w:rsidRDefault="00641189">
      <w:pPr>
        <w:spacing w:after="0" w:line="259" w:lineRule="auto"/>
        <w:rPr>
          <w:rFonts w:ascii="Arial" w:eastAsia="Arial" w:hAnsi="Arial" w:cs="Arial"/>
          <w:sz w:val="24"/>
          <w:szCs w:val="24"/>
        </w:rPr>
      </w:pPr>
    </w:p>
    <w:p w:rsidR="00641189" w:rsidRDefault="00805A58">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641189" w:rsidRDefault="00641189">
      <w:pPr>
        <w:spacing w:after="0" w:line="259" w:lineRule="auto"/>
        <w:rPr>
          <w:rFonts w:ascii="Arial" w:eastAsia="Arial" w:hAnsi="Arial" w:cs="Arial"/>
          <w:sz w:val="24"/>
          <w:szCs w:val="24"/>
        </w:rPr>
      </w:pPr>
    </w:p>
    <w:p w:rsidR="00641189" w:rsidRDefault="00805A58">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641189" w:rsidRDefault="00805A58">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RM6255 for the provision of Voucher Schemes.</w:t>
      </w:r>
    </w:p>
    <w:p w:rsidR="00641189" w:rsidRDefault="00641189">
      <w:pPr>
        <w:tabs>
          <w:tab w:val="left" w:pos="2257"/>
        </w:tabs>
        <w:spacing w:after="0" w:line="259" w:lineRule="auto"/>
        <w:rPr>
          <w:rFonts w:ascii="Arial" w:eastAsia="Arial" w:hAnsi="Arial" w:cs="Arial"/>
          <w:b/>
          <w:sz w:val="24"/>
          <w:szCs w:val="24"/>
        </w:rPr>
      </w:pPr>
    </w:p>
    <w:p w:rsidR="00641189" w:rsidRDefault="00805A58">
      <w:pPr>
        <w:rPr>
          <w:rFonts w:ascii="Arial" w:eastAsia="Arial" w:hAnsi="Arial" w:cs="Arial"/>
          <w:b/>
          <w:sz w:val="24"/>
          <w:szCs w:val="24"/>
        </w:rPr>
      </w:pPr>
      <w:bookmarkStart w:id="0" w:name="_heading=h.gjdgxs" w:colFirst="0" w:colLast="0"/>
      <w:bookmarkEnd w:id="0"/>
      <w:r>
        <w:br w:type="page"/>
      </w:r>
    </w:p>
    <w:p w:rsidR="00641189" w:rsidRDefault="00805A58">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rsidR="00641189" w:rsidRDefault="00805A58">
      <w:pPr>
        <w:rPr>
          <w:rFonts w:ascii="Arial" w:eastAsia="Arial" w:hAnsi="Arial" w:cs="Arial"/>
          <w:sz w:val="24"/>
          <w:szCs w:val="24"/>
        </w:rPr>
      </w:pPr>
      <w:r>
        <w:rPr>
          <w:rFonts w:ascii="Arial" w:eastAsia="Arial" w:hAnsi="Arial" w:cs="Arial"/>
          <w:sz w:val="24"/>
          <w:szCs w:val="24"/>
        </w:rPr>
        <w:t xml:space="preserve">The following documents are incorporated into this Call-Off Contract. Where numbers are missing we are not using </w:t>
      </w:r>
      <w:r>
        <w:rPr>
          <w:rFonts w:ascii="Arial" w:eastAsia="Arial" w:hAnsi="Arial" w:cs="Arial"/>
          <w:sz w:val="24"/>
          <w:szCs w:val="24"/>
        </w:rPr>
        <w:t>those schedules. If the documents conflict, the following order of precedence applies:</w:t>
      </w:r>
    </w:p>
    <w:p w:rsidR="00641189" w:rsidRDefault="00805A58">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rsidR="00641189" w:rsidRDefault="00805A58">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1(Definitions and Interpretation) RM</w:t>
      </w:r>
      <w:r>
        <w:rPr>
          <w:rFonts w:ascii="Arial" w:eastAsia="Arial" w:hAnsi="Arial" w:cs="Arial"/>
          <w:sz w:val="24"/>
          <w:szCs w:val="24"/>
        </w:rPr>
        <w:t>6255</w:t>
      </w:r>
    </w:p>
    <w:p w:rsidR="00641189" w:rsidRDefault="00805A58">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641189" w:rsidRDefault="00641189">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641189" w:rsidRDefault="00805A58">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641189" w:rsidRDefault="00641189">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641189" w:rsidRDefault="00805A58">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Schedules for RM6255</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7 (Financial Difficulties)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9 (Minimum Standards of Reliability)</w:t>
      </w:r>
      <w:r>
        <w:rPr>
          <w:rFonts w:ascii="Arial" w:eastAsia="Arial" w:hAnsi="Arial" w:cs="Arial"/>
          <w:color w:val="000000"/>
          <w:sz w:val="24"/>
          <w:szCs w:val="24"/>
          <w:highlight w:val="yellow"/>
        </w:rPr>
        <w:tab/>
        <w:t>]</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w:t>
      </w:r>
      <w:r>
        <w:rPr>
          <w:rFonts w:ascii="Arial" w:eastAsia="Arial" w:hAnsi="Arial" w:cs="Arial"/>
          <w:color w:val="000000"/>
          <w:sz w:val="24"/>
          <w:szCs w:val="24"/>
        </w:rPr>
        <w:t>ata)</w:t>
      </w:r>
      <w:r>
        <w:rPr>
          <w:rFonts w:ascii="Arial" w:eastAsia="Arial" w:hAnsi="Arial" w:cs="Arial"/>
          <w:color w:val="000000"/>
          <w:sz w:val="24"/>
          <w:szCs w:val="24"/>
        </w:rPr>
        <w:tab/>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r>
        <w:rPr>
          <w:rFonts w:ascii="Arial" w:eastAsia="Arial" w:hAnsi="Arial" w:cs="Arial"/>
          <w:color w:val="000000"/>
          <w:sz w:val="24"/>
          <w:szCs w:val="24"/>
        </w:rPr>
        <w:tab/>
      </w:r>
    </w:p>
    <w:p w:rsidR="00641189" w:rsidRDefault="00805A58">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w:t>
      </w:r>
      <w:r>
        <w:rPr>
          <w:rFonts w:ascii="Arial" w:eastAsia="Arial" w:hAnsi="Arial" w:cs="Arial"/>
          <w:color w:val="000000"/>
          <w:sz w:val="24"/>
          <w:szCs w:val="24"/>
          <w:highlight w:val="yellow"/>
        </w:rPr>
        <w:t>ule 5 (Pricing Details)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 </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13 (Implementation Plan and Testing)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20 (Call-Off Specification)</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[Call-off Schedule 21 (Nor</w:t>
      </w:r>
      <w:r>
        <w:rPr>
          <w:rFonts w:ascii="Arial" w:eastAsia="Arial" w:hAnsi="Arial" w:cs="Arial"/>
          <w:color w:val="000000"/>
          <w:sz w:val="24"/>
          <w:szCs w:val="24"/>
          <w:highlight w:val="yellow"/>
        </w:rPr>
        <w:t>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41189" w:rsidRDefault="00805A5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(HMRC Terms)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41189" w:rsidRDefault="00805A58">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rsidR="00641189" w:rsidRDefault="00805A58">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5 (Corporate Social Responsibility) RM6125</w:t>
      </w:r>
    </w:p>
    <w:p w:rsidR="00641189" w:rsidRDefault="00805A58">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w:t>
      </w:r>
      <w:r>
        <w:rPr>
          <w:rFonts w:ascii="Arial" w:eastAsia="Arial" w:hAnsi="Arial" w:cs="Arial"/>
          <w:color w:val="000000"/>
          <w:sz w:val="24"/>
          <w:szCs w:val="24"/>
          <w:highlight w:val="yellow"/>
        </w:rPr>
        <w:t>ter commercial position for the Buyer (as decided by the Buyer) take precedence over the documents above.]</w:t>
      </w:r>
    </w:p>
    <w:p w:rsidR="00641189" w:rsidRDefault="00641189">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641189" w:rsidRDefault="00641189">
      <w:pPr>
        <w:tabs>
          <w:tab w:val="left" w:pos="2257"/>
        </w:tabs>
        <w:spacing w:after="0" w:line="259" w:lineRule="auto"/>
        <w:rPr>
          <w:rFonts w:ascii="Arial" w:eastAsia="Arial" w:hAnsi="Arial" w:cs="Arial"/>
          <w:sz w:val="24"/>
          <w:szCs w:val="24"/>
        </w:rPr>
      </w:pP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w:t>
      </w:r>
      <w:r>
        <w:rPr>
          <w:rFonts w:ascii="Arial" w:eastAsia="Arial" w:hAnsi="Arial" w:cs="Arial"/>
          <w:sz w:val="24"/>
          <w:szCs w:val="24"/>
        </w:rPr>
        <w:t>Off Contract:</w:t>
      </w:r>
    </w:p>
    <w:p w:rsidR="00641189" w:rsidRDefault="00805A58">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Off Schedule</w:t>
      </w:r>
      <w:bookmarkStart w:id="1" w:name="bookmark=id.30j0zll" w:colFirst="0" w:colLast="0"/>
      <w:bookmarkEnd w:id="1"/>
      <w:r>
        <w:rPr>
          <w:rFonts w:ascii="Arial" w:eastAsia="Arial" w:hAnsi="Arial" w:cs="Arial"/>
          <w:sz w:val="24"/>
          <w:szCs w:val="24"/>
        </w:rPr>
        <w:t>s; or none]</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1</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641189" w:rsidRDefault="00805A58">
      <w:pPr>
        <w:spacing w:after="0"/>
        <w:ind w:right="936"/>
        <w:rPr>
          <w:rFonts w:ascii="Arial" w:eastAsia="Arial" w:hAnsi="Arial" w:cs="Arial"/>
          <w:sz w:val="24"/>
          <w:szCs w:val="24"/>
        </w:rPr>
      </w:pPr>
      <w:r>
        <w:rPr>
          <w:rFonts w:ascii="Arial" w:eastAsia="Arial" w:hAnsi="Arial" w:cs="Arial"/>
          <w:sz w:val="24"/>
          <w:szCs w:val="24"/>
        </w:rPr>
        <w:t>[Special Term 3.</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641189" w:rsidRDefault="00805A58">
      <w:pPr>
        <w:spacing w:after="0"/>
        <w:ind w:right="936"/>
        <w:rPr>
          <w:rFonts w:ascii="Arial" w:eastAsia="Arial" w:hAnsi="Arial" w:cs="Arial"/>
          <w:sz w:val="24"/>
          <w:szCs w:val="24"/>
        </w:rPr>
      </w:pPr>
      <w:r>
        <w:rPr>
          <w:rFonts w:ascii="Arial" w:eastAsia="Arial" w:hAnsi="Arial" w:cs="Arial"/>
          <w:sz w:val="24"/>
          <w:szCs w:val="24"/>
        </w:rPr>
        <w:t>[None]</w:t>
      </w:r>
    </w:p>
    <w:p w:rsidR="00641189" w:rsidRDefault="00641189">
      <w:pPr>
        <w:spacing w:after="0" w:line="259" w:lineRule="auto"/>
        <w:rPr>
          <w:rFonts w:ascii="Arial" w:eastAsia="Arial" w:hAnsi="Arial" w:cs="Arial"/>
          <w:b/>
          <w:sz w:val="24"/>
          <w:szCs w:val="24"/>
        </w:rPr>
      </w:pPr>
    </w:p>
    <w:p w:rsidR="00641189" w:rsidRDefault="00805A58">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rsidR="00641189" w:rsidRDefault="00641189">
      <w:pPr>
        <w:spacing w:after="0" w:line="259" w:lineRule="auto"/>
        <w:rPr>
          <w:rFonts w:ascii="Arial" w:eastAsia="Arial" w:hAnsi="Arial" w:cs="Arial"/>
          <w:sz w:val="24"/>
          <w:szCs w:val="24"/>
        </w:rPr>
      </w:pPr>
    </w:p>
    <w:p w:rsidR="00641189" w:rsidRDefault="00805A58">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rsidR="00641189" w:rsidRDefault="00641189">
      <w:pPr>
        <w:spacing w:after="0" w:line="259" w:lineRule="auto"/>
        <w:rPr>
          <w:rFonts w:ascii="Arial" w:eastAsia="Arial" w:hAnsi="Arial" w:cs="Arial"/>
          <w:sz w:val="24"/>
          <w:szCs w:val="24"/>
        </w:rPr>
      </w:pPr>
    </w:p>
    <w:p w:rsidR="00641189" w:rsidRDefault="00805A58">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641189" w:rsidRDefault="00641189">
      <w:pPr>
        <w:spacing w:after="0" w:line="259" w:lineRule="auto"/>
        <w:rPr>
          <w:rFonts w:ascii="Arial" w:eastAsia="Arial" w:hAnsi="Arial" w:cs="Arial"/>
          <w:sz w:val="24"/>
          <w:szCs w:val="24"/>
        </w:rPr>
      </w:pPr>
    </w:p>
    <w:p w:rsidR="00641189" w:rsidRDefault="00805A58">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w:t>
      </w:r>
      <w:r>
        <w:rPr>
          <w:rFonts w:ascii="Arial" w:eastAsia="Arial" w:hAnsi="Arial" w:cs="Arial"/>
          <w:b/>
          <w:sz w:val="24"/>
          <w:szCs w:val="24"/>
        </w:rPr>
        <w:t>elete</w:t>
      </w:r>
      <w:r>
        <w:rPr>
          <w:rFonts w:ascii="Arial" w:eastAsia="Arial" w:hAnsi="Arial" w:cs="Arial"/>
          <w:sz w:val="24"/>
          <w:szCs w:val="24"/>
        </w:rPr>
        <w:t xml:space="preserve"> the option that is not used.]</w:t>
      </w:r>
    </w:p>
    <w:p w:rsidR="00641189" w:rsidRDefault="00805A5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Deliverable][Quantity][Delivery date][Details]]</w:t>
      </w:r>
    </w:p>
    <w:p w:rsidR="00641189" w:rsidRDefault="00805A58">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641189" w:rsidRDefault="00641189">
      <w:pPr>
        <w:tabs>
          <w:tab w:val="left" w:pos="2257"/>
        </w:tabs>
        <w:spacing w:after="0" w:line="259" w:lineRule="auto"/>
        <w:rPr>
          <w:rFonts w:ascii="Arial" w:eastAsia="Arial" w:hAnsi="Arial" w:cs="Arial"/>
          <w:b/>
          <w:sz w:val="24"/>
          <w:szCs w:val="24"/>
        </w:rPr>
      </w:pP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w:t>
      </w:r>
      <w:r>
        <w:rPr>
          <w:rFonts w:ascii="Arial" w:eastAsia="Arial" w:hAnsi="Arial" w:cs="Arial"/>
          <w:sz w:val="24"/>
          <w:szCs w:val="24"/>
        </w:rPr>
        <w:t>provals. Unlimited liability is not permitted]</w:t>
      </w:r>
    </w:p>
    <w:p w:rsidR="00641189" w:rsidRDefault="00641189">
      <w:pPr>
        <w:tabs>
          <w:tab w:val="left" w:pos="2257"/>
        </w:tabs>
        <w:spacing w:after="0" w:line="259" w:lineRule="auto"/>
        <w:rPr>
          <w:rFonts w:ascii="Arial" w:eastAsia="Arial" w:hAnsi="Arial" w:cs="Arial"/>
          <w:sz w:val="24"/>
          <w:szCs w:val="24"/>
        </w:rPr>
      </w:pPr>
    </w:p>
    <w:p w:rsidR="00641189" w:rsidRDefault="00805A58">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rsidR="00641189" w:rsidRDefault="00641189">
      <w:pPr>
        <w:tabs>
          <w:tab w:val="left" w:pos="2257"/>
        </w:tabs>
        <w:spacing w:after="0" w:line="259" w:lineRule="auto"/>
        <w:rPr>
          <w:rFonts w:ascii="Arial" w:eastAsia="Arial" w:hAnsi="Arial" w:cs="Arial"/>
          <w:b/>
          <w:sz w:val="24"/>
          <w:szCs w:val="24"/>
        </w:rPr>
      </w:pP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CALL-OFF </w:t>
      </w:r>
      <w:r>
        <w:rPr>
          <w:rFonts w:ascii="Arial" w:eastAsia="Arial" w:hAnsi="Arial" w:cs="Arial"/>
          <w:sz w:val="24"/>
          <w:szCs w:val="24"/>
        </w:rPr>
        <w:t>CHARGES</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lastRenderedPageBreak/>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rsidR="00641189" w:rsidRDefault="00805A5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w:t>
      </w:r>
      <w:r>
        <w:rPr>
          <w:rFonts w:ascii="Arial" w:eastAsia="Arial" w:hAnsi="Arial" w:cs="Arial"/>
          <w:sz w:val="24"/>
          <w:szCs w:val="24"/>
        </w:rPr>
        <w:t>irect award or if not otherwise used: The Charges will not be impacted by any change to the Framework Prices. The Charges can only be changed by agreement in writing between the Buyer and the Supplier because of:</w:t>
      </w:r>
    </w:p>
    <w:p w:rsidR="00641189" w:rsidRDefault="00805A58">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rsidR="00641189" w:rsidRDefault="00805A58">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rsidR="00641189" w:rsidRDefault="00805A58">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w:t>
      </w:r>
      <w:r>
        <w:rPr>
          <w:rFonts w:ascii="Arial" w:eastAsia="Arial" w:hAnsi="Arial" w:cs="Arial"/>
          <w:color w:val="000000"/>
          <w:sz w:val="24"/>
          <w:szCs w:val="24"/>
        </w:rPr>
        <w:t>hmarking using Call-Off Schedule 16 (Benchmarking)]</w:t>
      </w:r>
    </w:p>
    <w:p w:rsidR="00641189" w:rsidRDefault="00641189">
      <w:pPr>
        <w:tabs>
          <w:tab w:val="left" w:pos="2257"/>
        </w:tabs>
        <w:spacing w:after="0" w:line="259" w:lineRule="auto"/>
        <w:rPr>
          <w:rFonts w:ascii="Arial" w:eastAsia="Arial" w:hAnsi="Arial" w:cs="Arial"/>
          <w:sz w:val="24"/>
          <w:szCs w:val="24"/>
          <w:highlight w:val="yellow"/>
        </w:rPr>
      </w:pP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rsidR="00641189" w:rsidRDefault="00641189">
      <w:pPr>
        <w:tabs>
          <w:tab w:val="left" w:pos="2257"/>
        </w:tabs>
        <w:spacing w:after="0" w:line="259" w:lineRule="auto"/>
        <w:rPr>
          <w:rFonts w:ascii="Arial" w:eastAsia="Arial" w:hAnsi="Arial" w:cs="Arial"/>
          <w:b/>
          <w:sz w:val="24"/>
          <w:szCs w:val="24"/>
        </w:rPr>
      </w:pP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641189" w:rsidRDefault="00805A5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641189" w:rsidRDefault="00641189">
      <w:pPr>
        <w:tabs>
          <w:tab w:val="left" w:pos="2257"/>
        </w:tabs>
        <w:spacing w:after="0" w:line="259" w:lineRule="auto"/>
        <w:rPr>
          <w:rFonts w:ascii="Arial" w:eastAsia="Arial" w:hAnsi="Arial" w:cs="Arial"/>
          <w:b/>
          <w:sz w:val="24"/>
          <w:szCs w:val="24"/>
        </w:rPr>
      </w:pP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641189" w:rsidRDefault="00805A5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41189" w:rsidRDefault="00805A58">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641189" w:rsidRDefault="00805A5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641189" w:rsidRDefault="00641189">
      <w:pPr>
        <w:tabs>
          <w:tab w:val="left" w:pos="2257"/>
        </w:tabs>
        <w:spacing w:after="0" w:line="259" w:lineRule="auto"/>
        <w:rPr>
          <w:rFonts w:ascii="Arial" w:eastAsia="Arial" w:hAnsi="Arial" w:cs="Arial"/>
          <w:sz w:val="24"/>
          <w:szCs w:val="24"/>
        </w:rPr>
      </w:pP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641189" w:rsidRDefault="00805A5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41189" w:rsidRDefault="00805A58">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641189" w:rsidRDefault="00805A5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641189" w:rsidRDefault="00641189">
      <w:pPr>
        <w:tabs>
          <w:tab w:val="left" w:pos="2257"/>
        </w:tabs>
        <w:spacing w:after="0" w:line="259" w:lineRule="auto"/>
        <w:rPr>
          <w:rFonts w:ascii="Arial" w:eastAsia="Arial" w:hAnsi="Arial" w:cs="Arial"/>
          <w:sz w:val="24"/>
          <w:szCs w:val="24"/>
        </w:rPr>
      </w:pP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w:t>
      </w:r>
      <w:r>
        <w:rPr>
          <w:rFonts w:ascii="Arial" w:eastAsia="Arial" w:hAnsi="Arial" w:cs="Arial"/>
          <w:sz w:val="24"/>
          <w:szCs w:val="24"/>
        </w:rPr>
        <w:t xml:space="preserve">at:] </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641189" w:rsidRDefault="00641189">
      <w:pPr>
        <w:tabs>
          <w:tab w:val="left" w:pos="2257"/>
        </w:tabs>
        <w:spacing w:after="0" w:line="259" w:lineRule="auto"/>
        <w:rPr>
          <w:rFonts w:ascii="Arial" w:eastAsia="Arial" w:hAnsi="Arial" w:cs="Arial"/>
          <w:sz w:val="24"/>
          <w:szCs w:val="24"/>
        </w:rPr>
      </w:pP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641189" w:rsidRDefault="00641189">
      <w:pPr>
        <w:tabs>
          <w:tab w:val="left" w:pos="2257"/>
        </w:tabs>
        <w:spacing w:after="0" w:line="259" w:lineRule="auto"/>
        <w:rPr>
          <w:rFonts w:ascii="Arial" w:eastAsia="Arial" w:hAnsi="Arial" w:cs="Arial"/>
          <w:sz w:val="24"/>
          <w:szCs w:val="24"/>
        </w:rPr>
      </w:pP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rsidR="00641189" w:rsidRDefault="00805A5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41189" w:rsidRDefault="00805A58">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641189" w:rsidRDefault="00805A5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641189" w:rsidRDefault="00641189">
      <w:pPr>
        <w:tabs>
          <w:tab w:val="left" w:pos="2257"/>
        </w:tabs>
        <w:spacing w:after="0" w:line="259" w:lineRule="auto"/>
        <w:rPr>
          <w:rFonts w:ascii="Arial" w:eastAsia="Arial" w:hAnsi="Arial" w:cs="Arial"/>
          <w:sz w:val="24"/>
          <w:szCs w:val="24"/>
        </w:rPr>
      </w:pP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641189" w:rsidRDefault="00805A5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41189" w:rsidRDefault="00805A58">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641189" w:rsidRDefault="00805A5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641189" w:rsidRDefault="00641189">
      <w:pPr>
        <w:tabs>
          <w:tab w:val="left" w:pos="2257"/>
        </w:tabs>
        <w:spacing w:after="0" w:line="259" w:lineRule="auto"/>
        <w:rPr>
          <w:rFonts w:ascii="Arial" w:eastAsia="Arial" w:hAnsi="Arial" w:cs="Arial"/>
          <w:sz w:val="24"/>
          <w:szCs w:val="24"/>
        </w:rPr>
      </w:pP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641189" w:rsidRDefault="00641189">
      <w:pPr>
        <w:tabs>
          <w:tab w:val="left" w:pos="2257"/>
        </w:tabs>
        <w:spacing w:after="0" w:line="259" w:lineRule="auto"/>
        <w:rPr>
          <w:rFonts w:ascii="Arial" w:eastAsia="Arial" w:hAnsi="Arial" w:cs="Arial"/>
          <w:b/>
          <w:sz w:val="24"/>
          <w:szCs w:val="24"/>
        </w:rPr>
      </w:pP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641189" w:rsidRDefault="00641189">
      <w:pPr>
        <w:tabs>
          <w:tab w:val="left" w:pos="2257"/>
        </w:tabs>
        <w:spacing w:after="0" w:line="259" w:lineRule="auto"/>
        <w:rPr>
          <w:rFonts w:ascii="Arial" w:eastAsia="Arial" w:hAnsi="Arial" w:cs="Arial"/>
          <w:b/>
          <w:sz w:val="24"/>
          <w:szCs w:val="24"/>
        </w:rPr>
      </w:pP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641189" w:rsidRDefault="00805A5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41189" w:rsidRDefault="00805A58">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641189" w:rsidRDefault="00805A5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rsidR="00641189" w:rsidRDefault="00641189">
      <w:pPr>
        <w:tabs>
          <w:tab w:val="left" w:pos="2257"/>
        </w:tabs>
        <w:spacing w:after="0" w:line="259" w:lineRule="auto"/>
        <w:rPr>
          <w:rFonts w:ascii="Arial" w:eastAsia="Arial" w:hAnsi="Arial" w:cs="Arial"/>
          <w:sz w:val="24"/>
          <w:szCs w:val="24"/>
        </w:rPr>
      </w:pP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641189" w:rsidRDefault="00641189">
      <w:pPr>
        <w:tabs>
          <w:tab w:val="left" w:pos="2257"/>
        </w:tabs>
        <w:spacing w:after="0" w:line="259" w:lineRule="auto"/>
        <w:rPr>
          <w:rFonts w:ascii="Arial" w:eastAsia="Arial" w:hAnsi="Arial" w:cs="Arial"/>
          <w:b/>
          <w:sz w:val="24"/>
          <w:szCs w:val="24"/>
        </w:rPr>
      </w:pP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641189" w:rsidRDefault="00641189">
      <w:pPr>
        <w:tabs>
          <w:tab w:val="left" w:pos="2257"/>
        </w:tabs>
        <w:spacing w:after="0" w:line="259" w:lineRule="auto"/>
        <w:rPr>
          <w:rFonts w:ascii="Arial" w:eastAsia="Arial" w:hAnsi="Arial" w:cs="Arial"/>
          <w:b/>
          <w:sz w:val="24"/>
          <w:szCs w:val="24"/>
        </w:rPr>
      </w:pP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641189" w:rsidRDefault="00805A58">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rsidR="00641189" w:rsidRDefault="00641189">
      <w:pPr>
        <w:tabs>
          <w:tab w:val="left" w:pos="2257"/>
        </w:tabs>
        <w:spacing w:after="0" w:line="259" w:lineRule="auto"/>
        <w:rPr>
          <w:rFonts w:ascii="Arial" w:eastAsia="Arial" w:hAnsi="Arial" w:cs="Arial"/>
          <w:b/>
          <w:sz w:val="24"/>
          <w:szCs w:val="24"/>
        </w:rPr>
      </w:pPr>
    </w:p>
    <w:p w:rsidR="00641189" w:rsidRDefault="00641189">
      <w:pPr>
        <w:tabs>
          <w:tab w:val="left" w:pos="2257"/>
        </w:tabs>
        <w:spacing w:after="0" w:line="259" w:lineRule="auto"/>
        <w:rPr>
          <w:rFonts w:ascii="Arial" w:eastAsia="Arial" w:hAnsi="Arial" w:cs="Arial"/>
          <w:b/>
          <w:sz w:val="24"/>
          <w:szCs w:val="24"/>
        </w:rPr>
      </w:pP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rsidR="00641189" w:rsidRDefault="00805A58">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641189" w:rsidRDefault="00805A58">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 ]</w:t>
      </w:r>
    </w:p>
    <w:p w:rsidR="00641189" w:rsidRDefault="00641189">
      <w:pPr>
        <w:spacing w:after="0" w:line="240" w:lineRule="auto"/>
        <w:jc w:val="both"/>
        <w:rPr>
          <w:rFonts w:ascii="Arial" w:eastAsia="Arial" w:hAnsi="Arial" w:cs="Arial"/>
          <w:sz w:val="24"/>
          <w:szCs w:val="24"/>
        </w:rPr>
      </w:pPr>
    </w:p>
    <w:p w:rsidR="00641189" w:rsidRDefault="00805A58">
      <w:pPr>
        <w:spacing w:after="0" w:line="240" w:lineRule="auto"/>
        <w:jc w:val="both"/>
        <w:rPr>
          <w:rFonts w:ascii="Arial" w:eastAsia="Arial" w:hAnsi="Arial" w:cs="Arial"/>
          <w:sz w:val="24"/>
          <w:szCs w:val="24"/>
        </w:rPr>
      </w:pPr>
      <w:r>
        <w:rPr>
          <w:rFonts w:ascii="Arial" w:eastAsia="Arial" w:hAnsi="Arial" w:cs="Arial"/>
          <w:sz w:val="24"/>
          <w:szCs w:val="24"/>
        </w:rPr>
        <w:t>GUARANTEE</w:t>
      </w:r>
    </w:p>
    <w:p w:rsidR="00641189" w:rsidRDefault="00805A58">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641189" w:rsidRDefault="00805A58">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w:t>
      </w:r>
      <w:r>
        <w:rPr>
          <w:rFonts w:ascii="Arial" w:eastAsia="Arial" w:hAnsi="Arial" w:cs="Arial"/>
          <w:sz w:val="24"/>
          <w:szCs w:val="24"/>
        </w:rPr>
        <w:t>ntee their performance using the form in Joint Schedule 8 (Guarantee)</w:t>
      </w:r>
    </w:p>
    <w:p w:rsidR="00641189" w:rsidRDefault="00805A5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rsidR="00641189" w:rsidRDefault="00641189">
      <w:pPr>
        <w:spacing w:after="0" w:line="259" w:lineRule="auto"/>
        <w:rPr>
          <w:rFonts w:ascii="Arial" w:eastAsia="Arial" w:hAnsi="Arial" w:cs="Arial"/>
          <w:b/>
          <w:sz w:val="24"/>
          <w:szCs w:val="24"/>
          <w:highlight w:val="yellow"/>
        </w:rPr>
      </w:pPr>
    </w:p>
    <w:p w:rsidR="00641189" w:rsidRDefault="00805A58">
      <w:pPr>
        <w:spacing w:after="0" w:line="240" w:lineRule="auto"/>
        <w:jc w:val="both"/>
        <w:rPr>
          <w:rFonts w:ascii="Arial" w:eastAsia="Arial" w:hAnsi="Arial" w:cs="Arial"/>
          <w:sz w:val="24"/>
          <w:szCs w:val="24"/>
        </w:rPr>
      </w:pPr>
      <w:r>
        <w:rPr>
          <w:rFonts w:ascii="Arial" w:eastAsia="Arial" w:hAnsi="Arial" w:cs="Arial"/>
          <w:sz w:val="24"/>
          <w:szCs w:val="24"/>
        </w:rPr>
        <w:lastRenderedPageBreak/>
        <w:t>SOCIAL VALUE COMMITMENT</w:t>
      </w:r>
    </w:p>
    <w:p w:rsidR="00641189" w:rsidRDefault="00805A58">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rsidR="00641189" w:rsidRDefault="00641189">
      <w:pPr>
        <w:spacing w:after="240"/>
        <w:jc w:val="both"/>
        <w:rPr>
          <w:rFonts w:ascii="Arial" w:eastAsia="Arial" w:hAnsi="Arial" w:cs="Arial"/>
          <w:sz w:val="24"/>
          <w:szCs w:val="24"/>
        </w:rPr>
      </w:pPr>
    </w:p>
    <w:tbl>
      <w:tblPr>
        <w:tblStyle w:val="a0"/>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641189" w:rsidTr="00641189">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641189" w:rsidRDefault="00805A58">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641189" w:rsidRDefault="00805A58">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641189" w:rsidTr="00641189">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641189" w:rsidRDefault="00805A58">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641189" w:rsidRDefault="00641189">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41189" w:rsidRDefault="00805A58">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641189" w:rsidRDefault="00641189">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641189" w:rsidTr="00641189">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641189" w:rsidRDefault="00805A58">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641189" w:rsidRDefault="00641189">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41189" w:rsidRDefault="00805A58">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641189" w:rsidRDefault="00641189">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641189" w:rsidTr="00641189">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641189" w:rsidRDefault="00805A58">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641189" w:rsidRDefault="00641189">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41189" w:rsidRDefault="00805A58">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641189" w:rsidRDefault="00641189">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641189" w:rsidTr="00641189">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641189" w:rsidRDefault="00805A58">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641189" w:rsidRDefault="00641189">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41189" w:rsidRDefault="00805A58">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641189" w:rsidRDefault="00641189">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641189" w:rsidRDefault="00641189">
      <w:pPr>
        <w:rPr>
          <w:rFonts w:ascii="Arial" w:eastAsia="Arial" w:hAnsi="Arial" w:cs="Arial"/>
          <w:color w:val="1F497D"/>
          <w:sz w:val="24"/>
          <w:szCs w:val="24"/>
          <w:highlight w:val="yellow"/>
        </w:rPr>
      </w:pPr>
    </w:p>
    <w:p w:rsidR="00641189" w:rsidRPr="007A019B" w:rsidRDefault="00805A58">
      <w:pPr>
        <w:rPr>
          <w:rFonts w:ascii="Arial" w:eastAsia="Arial" w:hAnsi="Arial" w:cs="Arial"/>
          <w:sz w:val="24"/>
          <w:szCs w:val="24"/>
        </w:rPr>
      </w:pPr>
      <w:bookmarkStart w:id="2" w:name="_GoBack"/>
      <w:r w:rsidRPr="007A019B">
        <w:rPr>
          <w:rFonts w:ascii="Arial" w:eastAsia="Arial" w:hAnsi="Arial" w:cs="Arial"/>
          <w:sz w:val="24"/>
          <w:szCs w:val="24"/>
          <w:highlight w:val="yellow"/>
        </w:rPr>
        <w:t>[</w:t>
      </w:r>
      <w:r w:rsidRPr="007A019B">
        <w:rPr>
          <w:rFonts w:ascii="Arial" w:eastAsia="Arial" w:hAnsi="Arial" w:cs="Arial"/>
          <w:b/>
          <w:sz w:val="24"/>
          <w:szCs w:val="24"/>
          <w:highlight w:val="yellow"/>
        </w:rPr>
        <w:t>Buyer g</w:t>
      </w:r>
      <w:r w:rsidRPr="007A019B">
        <w:rPr>
          <w:rFonts w:ascii="Arial" w:eastAsia="Arial" w:hAnsi="Arial" w:cs="Arial"/>
          <w:b/>
          <w:sz w:val="24"/>
          <w:szCs w:val="24"/>
          <w:highlight w:val="yellow"/>
        </w:rPr>
        <w:t xml:space="preserve">uidance: </w:t>
      </w:r>
      <w:r w:rsidRPr="007A019B">
        <w:rPr>
          <w:rFonts w:ascii="Arial" w:eastAsia="Arial" w:hAnsi="Arial" w:cs="Arial"/>
          <w:sz w:val="24"/>
          <w:szCs w:val="24"/>
        </w:rPr>
        <w:t>e</w:t>
      </w:r>
      <w:r w:rsidRPr="007A019B">
        <w:rPr>
          <w:rFonts w:ascii="Arial" w:eastAsia="Arial" w:hAnsi="Arial" w:cs="Arial"/>
          <w:sz w:val="24"/>
          <w:szCs w:val="24"/>
        </w:rPr>
        <w:t>xecution by seal / deed where required by the Buyer</w:t>
      </w:r>
      <w:r w:rsidRPr="007A019B">
        <w:rPr>
          <w:rFonts w:ascii="Arial" w:eastAsia="Arial" w:hAnsi="Arial" w:cs="Arial"/>
          <w:sz w:val="24"/>
          <w:szCs w:val="24"/>
        </w:rPr>
        <w:t>]</w:t>
      </w:r>
      <w:r w:rsidRPr="007A019B">
        <w:rPr>
          <w:rFonts w:ascii="Arial" w:eastAsia="Arial" w:hAnsi="Arial" w:cs="Arial"/>
          <w:sz w:val="24"/>
          <w:szCs w:val="24"/>
        </w:rPr>
        <w:t>.</w:t>
      </w:r>
    </w:p>
    <w:bookmarkEnd w:id="2"/>
    <w:p w:rsidR="00641189" w:rsidRDefault="00641189">
      <w:pPr>
        <w:rPr>
          <w:rFonts w:ascii="Arial" w:eastAsia="Arial" w:hAnsi="Arial" w:cs="Arial"/>
        </w:rPr>
      </w:pPr>
    </w:p>
    <w:sectPr w:rsidR="0064118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5A58" w:rsidRDefault="00805A58">
      <w:pPr>
        <w:spacing w:after="0" w:line="240" w:lineRule="auto"/>
      </w:pPr>
      <w:r>
        <w:separator/>
      </w:r>
    </w:p>
  </w:endnote>
  <w:endnote w:type="continuationSeparator" w:id="0">
    <w:p w:rsidR="00805A58" w:rsidRDefault="00805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189" w:rsidRDefault="00641189">
    <w:pPr>
      <w:pBdr>
        <w:top w:val="nil"/>
        <w:left w:val="nil"/>
        <w:bottom w:val="nil"/>
        <w:right w:val="nil"/>
        <w:between w:val="nil"/>
      </w:pBdr>
      <w:tabs>
        <w:tab w:val="center" w:pos="4513"/>
        <w:tab w:val="right" w:pos="9026"/>
      </w:tabs>
      <w:spacing w:after="0" w:line="240" w:lineRule="auto"/>
      <w:rPr>
        <w:rFonts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189" w:rsidRDefault="00805A58">
    <w:pPr>
      <w:tabs>
        <w:tab w:val="center" w:pos="4513"/>
        <w:tab w:val="right" w:pos="9026"/>
      </w:tabs>
      <w:spacing w:after="0" w:line="240" w:lineRule="auto"/>
      <w:rPr>
        <w:rFonts w:ascii="Arial" w:eastAsia="Arial" w:hAnsi="Arial" w:cs="Arial"/>
        <w:sz w:val="20"/>
        <w:szCs w:val="20"/>
      </w:rPr>
    </w:pPr>
    <w:bookmarkStart w:id="3" w:name="_heading=h.30j0zll" w:colFirst="0" w:colLast="0"/>
    <w:bookmarkEnd w:id="3"/>
    <w:r>
      <w:rPr>
        <w:rFonts w:ascii="Arial" w:eastAsia="Arial" w:hAnsi="Arial" w:cs="Arial"/>
        <w:sz w:val="20"/>
        <w:szCs w:val="20"/>
      </w:rPr>
      <w:t>Framework Ref: RM6255 Voucher Schemes</w:t>
    </w:r>
    <w:r>
      <w:rPr>
        <w:rFonts w:ascii="Arial" w:eastAsia="Arial" w:hAnsi="Arial" w:cs="Arial"/>
        <w:sz w:val="20"/>
        <w:szCs w:val="20"/>
      </w:rPr>
      <w:tab/>
      <w:t xml:space="preserve">                                           </w:t>
    </w:r>
  </w:p>
  <w:p w:rsidR="00641189" w:rsidRDefault="00805A5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A019B">
      <w:rPr>
        <w:rFonts w:ascii="Arial" w:eastAsia="Arial" w:hAnsi="Arial" w:cs="Arial"/>
        <w:color w:val="000000"/>
        <w:sz w:val="20"/>
        <w:szCs w:val="20"/>
      </w:rPr>
      <w:fldChar w:fldCharType="separate"/>
    </w:r>
    <w:r w:rsidR="007A019B">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641189" w:rsidRDefault="00805A58">
    <w:pPr>
      <w:spacing w:after="0" w:line="240" w:lineRule="auto"/>
      <w:rPr>
        <w:rFonts w:ascii="Arial" w:eastAsia="Arial" w:hAnsi="Arial" w:cs="Arial"/>
        <w:sz w:val="20"/>
        <w:szCs w:val="20"/>
      </w:rPr>
    </w:pPr>
    <w:r>
      <w:rPr>
        <w:rFonts w:ascii="Arial" w:eastAsia="Arial" w:hAnsi="Arial" w:cs="Arial"/>
        <w:sz w:val="20"/>
        <w:szCs w:val="20"/>
      </w:rPr>
      <w:t>Model Version: v3.8</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189" w:rsidRDefault="00641189">
    <w:pPr>
      <w:tabs>
        <w:tab w:val="center" w:pos="4513"/>
        <w:tab w:val="right" w:pos="9026"/>
      </w:tabs>
      <w:spacing w:after="0"/>
      <w:jc w:val="both"/>
      <w:rPr>
        <w:color w:val="A6A6A6"/>
      </w:rPr>
    </w:pPr>
  </w:p>
  <w:p w:rsidR="00641189" w:rsidRDefault="00805A5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641189" w:rsidRDefault="00805A5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641189" w:rsidRDefault="00805A58">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5A58" w:rsidRDefault="00805A58">
      <w:pPr>
        <w:spacing w:after="0" w:line="240" w:lineRule="auto"/>
      </w:pPr>
      <w:r>
        <w:separator/>
      </w:r>
    </w:p>
  </w:footnote>
  <w:footnote w:type="continuationSeparator" w:id="0">
    <w:p w:rsidR="00805A58" w:rsidRDefault="00805A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189" w:rsidRDefault="00641189">
    <w:pPr>
      <w:pBdr>
        <w:top w:val="nil"/>
        <w:left w:val="nil"/>
        <w:bottom w:val="nil"/>
        <w:right w:val="nil"/>
        <w:between w:val="nil"/>
      </w:pBdr>
      <w:tabs>
        <w:tab w:val="center" w:pos="4513"/>
        <w:tab w:val="right" w:pos="9026"/>
      </w:tabs>
      <w:spacing w:after="0" w:line="240" w:lineRule="auto"/>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189" w:rsidRDefault="00805A5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641189" w:rsidRDefault="00805A5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189" w:rsidRDefault="00805A5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641189" w:rsidRDefault="00805A5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5961BD"/>
    <w:multiLevelType w:val="multilevel"/>
    <w:tmpl w:val="AFB2CB9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438C190B"/>
    <w:multiLevelType w:val="multilevel"/>
    <w:tmpl w:val="FF32BC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08D456C"/>
    <w:multiLevelType w:val="multilevel"/>
    <w:tmpl w:val="21F2ABC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35D7FED"/>
    <w:multiLevelType w:val="multilevel"/>
    <w:tmpl w:val="05725162"/>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189"/>
    <w:rsid w:val="00641189"/>
    <w:rsid w:val="007A019B"/>
    <w:rsid w:val="00805A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0F8D7A-1764-4E97-BFEC-E2E36E232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gJ3R1mQ6cBP4LlaRjcelfMTdAg==">AMUW2mV2f6BlqO0VJ2DFkcPh81QINbQoDvY2fmw6ZWUUTy+OD5Wgjpr7Meju5F8z6F6yHs4F3a1L4c6ix7YwnDpD263jLCS0J+hUIPhWeKzxCD1KOWXzPW9wAMnv/r91/9TiSfge0p3Y50I0CdiqedtEbhqpD0n6HB/vFDE1Fyy4xUy6+YAmEgkRWH8PTmNxV+rfGsWaAbCnxtnuRsrcTFF2Ms9+eGybk3cvO3G1Mjb0D3/udOA9Y62FSOrt2E4eWRKTuc1FY5DQpL1ZAB6/N93hvHWDOcNRfVYja6e42cXkMAEyZUb+6xIs6GqtEJ3f4r6fl0+RBc6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1304</Words>
  <Characters>7438</Characters>
  <Application>Microsoft Office Word</Application>
  <DocSecurity>0</DocSecurity>
  <Lines>61</Lines>
  <Paragraphs>17</Paragraphs>
  <ScaleCrop>false</ScaleCrop>
  <Company>Cabinet Office</Company>
  <LinksUpToDate>false</LinksUpToDate>
  <CharactersWithSpaces>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Alex Tisdall</cp:lastModifiedBy>
  <cp:revision>2</cp:revision>
  <dcterms:created xsi:type="dcterms:W3CDTF">2021-02-11T17:42:00Z</dcterms:created>
  <dcterms:modified xsi:type="dcterms:W3CDTF">2021-03-04T11:42:00Z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